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B5EEA" w14:textId="3FB74F83" w:rsidR="00F00BF3" w:rsidRPr="00F81181" w:rsidRDefault="003C41FE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7233F8" wp14:editId="1640BA11">
            <wp:extent cx="5940425" cy="8183372"/>
            <wp:effectExtent l="0" t="0" r="3175" b="8255"/>
            <wp:docPr id="1" name="Рисунок 1" descr="C:\Users\библиотек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309E" w14:textId="77777777" w:rsidR="00F8351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6EFAC" w14:textId="77777777" w:rsidR="00CC6528" w:rsidRDefault="00CC6528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55DE6" w14:textId="77777777" w:rsidR="00CC6528" w:rsidRDefault="00CC6528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FEDD1" w14:textId="77777777" w:rsidR="00D736D4" w:rsidRDefault="00D736D4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F31351" w14:textId="77777777" w:rsidR="00F83511" w:rsidRPr="00F81181" w:rsidRDefault="00F83511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b/>
          <w:sz w:val="24"/>
          <w:szCs w:val="24"/>
        </w:rPr>
        <w:t>2. Цели и задачи деятельности</w:t>
      </w:r>
    </w:p>
    <w:p w14:paraId="3438BA3B" w14:textId="77777777" w:rsidR="00F83511" w:rsidRPr="00F81181" w:rsidRDefault="00F83511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D3EEC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1. Целью деятельности ШМО является создание условий для творческой работы </w:t>
      </w:r>
      <w:r w:rsidRPr="00F81181">
        <w:rPr>
          <w:rFonts w:ascii="Times New Roman" w:eastAsia="Times New Roman" w:hAnsi="Times New Roman" w:cs="Times New Roman"/>
          <w:sz w:val="24"/>
          <w:szCs w:val="28"/>
        </w:rPr>
        <w:t>учителей над повышением уровня профессиональной квалификации, гарантирующих качественное обучение учащихся.</w:t>
      </w:r>
    </w:p>
    <w:p w14:paraId="5173ED9A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lastRenderedPageBreak/>
        <w:t>2. Деятельность ШМО направлена на выполнение следующих задач:</w:t>
      </w:r>
    </w:p>
    <w:p w14:paraId="676F0F2D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- обеспечить освоение и использование наиболее рациональных методов и приемов обучения и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A61035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- постоянно повышать уровень </w:t>
      </w:r>
      <w:proofErr w:type="spellStart"/>
      <w:r w:rsidRPr="00F81181">
        <w:rPr>
          <w:rFonts w:ascii="Times New Roman" w:eastAsia="Times New Roman" w:hAnsi="Times New Roman" w:cs="Times New Roman"/>
          <w:sz w:val="24"/>
          <w:szCs w:val="24"/>
        </w:rPr>
        <w:t>общедидактической</w:t>
      </w:r>
      <w:proofErr w:type="spellEnd"/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 и методической подготовленности педагогов к организации и проведению образовательной работы;</w:t>
      </w:r>
    </w:p>
    <w:p w14:paraId="3FC89972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- проводить обмен опытом успешной педагогической деятельности;</w:t>
      </w:r>
    </w:p>
    <w:p w14:paraId="0DB37C3D" w14:textId="77777777" w:rsidR="00DB12AE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- выявлять, пропагандировать и осуществлять новые подходы к организации обучения и воспитания; </w:t>
      </w:r>
    </w:p>
    <w:p w14:paraId="39B1F120" w14:textId="77777777" w:rsidR="00F83511" w:rsidRPr="00F81181" w:rsidRDefault="00DB12AE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обеспечивать постоянное освоение современной педагогической теории и практики;</w:t>
      </w:r>
    </w:p>
    <w:p w14:paraId="7A7C1E9B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- создавать условия для самообразования учителей и осуществлять руководство творческой работой коллектива.</w:t>
      </w:r>
    </w:p>
    <w:p w14:paraId="06AF132D" w14:textId="77777777" w:rsidR="00F83511" w:rsidRPr="00F81181" w:rsidRDefault="00F83511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b/>
          <w:sz w:val="24"/>
          <w:szCs w:val="24"/>
        </w:rPr>
        <w:t>3. Содержание деятельности.</w:t>
      </w:r>
    </w:p>
    <w:p w14:paraId="057F6A5C" w14:textId="77777777" w:rsidR="00F83511" w:rsidRPr="00F81181" w:rsidRDefault="00F83511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200A11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1. Изучение нормативной методической документации по вопросам образования</w:t>
      </w:r>
      <w:r w:rsidR="003A09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2EDBF5" w14:textId="77777777" w:rsidR="003A0903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2. Организация работы педаго</w:t>
      </w:r>
      <w:r w:rsidR="00F27A25">
        <w:rPr>
          <w:rFonts w:ascii="Times New Roman" w:eastAsia="Times New Roman" w:hAnsi="Times New Roman" w:cs="Times New Roman"/>
          <w:sz w:val="24"/>
          <w:szCs w:val="24"/>
        </w:rPr>
        <w:t xml:space="preserve">гических работников по изучению федеральных государственных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образовательных стандартов по предметам.</w:t>
      </w:r>
    </w:p>
    <w:p w14:paraId="0CB91F2C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3. Диагностика затруднений учителей, классных руководителей и выбор форм повышения квалификации на основе анализа потребностей.</w:t>
      </w:r>
    </w:p>
    <w:p w14:paraId="34ED944E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4. Планирование и анализ деятельности.</w:t>
      </w:r>
    </w:p>
    <w:p w14:paraId="195F4C74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5. Разработка рекомендаций по вопросам содержания, методов и форм организации образовательной деятельности; повышения эффективности организации </w:t>
      </w:r>
      <w:r w:rsidR="00193C9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на основе анализа </w:t>
      </w:r>
      <w:r w:rsidR="007A540F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деятельности по предметам.</w:t>
      </w:r>
    </w:p>
    <w:p w14:paraId="7804C8FE" w14:textId="77777777" w:rsidR="00F83511" w:rsidRPr="00F81181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6. Разработка основных направлений и форм активизации познавательной, научно-исследовательской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учащихся во внеуроч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ное время (</w:t>
      </w:r>
      <w:r w:rsidR="00A1699B">
        <w:rPr>
          <w:rFonts w:ascii="Times New Roman" w:eastAsia="Times New Roman" w:hAnsi="Times New Roman" w:cs="Times New Roman"/>
          <w:sz w:val="24"/>
          <w:szCs w:val="24"/>
        </w:rPr>
        <w:t xml:space="preserve">спецкурсы,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олимпиады, </w:t>
      </w:r>
      <w:r w:rsidR="00A1699B">
        <w:rPr>
          <w:rFonts w:ascii="Times New Roman" w:eastAsia="Times New Roman" w:hAnsi="Times New Roman" w:cs="Times New Roman"/>
          <w:sz w:val="24"/>
          <w:szCs w:val="24"/>
        </w:rPr>
        <w:t xml:space="preserve">научные конференции,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смотры, предметные недели, аукционы знаний и др.).</w:t>
      </w:r>
    </w:p>
    <w:p w14:paraId="6A9FA3B8" w14:textId="77777777" w:rsidR="003A0903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 xml:space="preserve">7. Совершенствование содержания образования, </w:t>
      </w:r>
      <w:r w:rsidR="003A0903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 и составление рабочих  учебных программ по предмету и внеурочной деятельности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58B5F8" w14:textId="77777777" w:rsidR="00F83511" w:rsidRPr="00F81181" w:rsidRDefault="003A0903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8.В</w:t>
      </w: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ыработка единых требований к оценке результатов освоения программы на основе разработанных образовательных стандартов по предмету</w:t>
      </w:r>
    </w:p>
    <w:p w14:paraId="2B49A2B1" w14:textId="77777777" w:rsidR="00F83511" w:rsidRPr="00F81181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 xml:space="preserve">. Разработка, рецензирование, первичная экспертиза учебных программ, методических пособий, </w:t>
      </w:r>
      <w:r w:rsidR="000E272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технологий и др.</w:t>
      </w:r>
    </w:p>
    <w:p w14:paraId="42F33199" w14:textId="77777777" w:rsidR="003A0903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. Изучение, обобщение, пропаганда педагогического опыта, создание банка данных актуального опыта.</w:t>
      </w:r>
    </w:p>
    <w:p w14:paraId="06C2977F" w14:textId="77777777" w:rsidR="00F83511" w:rsidRPr="00F81181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3A0903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="003A0903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  экспериментальной  работы по предмету</w:t>
      </w:r>
      <w:r w:rsidR="003A09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3A9F9A" w14:textId="77777777" w:rsidR="003A0903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. Организация диагностики (мониторинга) эффективности деятельности членов ШМО.</w:t>
      </w:r>
    </w:p>
    <w:p w14:paraId="4E09C730" w14:textId="77777777" w:rsidR="00F83511" w:rsidRPr="00F81181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. Совершенствование педагогического мастерства учителя,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14:paraId="682B5A2C" w14:textId="77777777" w:rsidR="00F83511" w:rsidRPr="00141976" w:rsidRDefault="00F83511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1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5A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одготовка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контрольно-измерительных материалов</w:t>
      </w: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промежуточно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2F2CBD" w14:textId="77777777" w:rsidR="00F83511" w:rsidRPr="00F81181" w:rsidRDefault="00C15AC0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открытых уроков, </w:t>
      </w:r>
      <w:r w:rsidR="00F83511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внеклассных мероприятий</w:t>
      </w:r>
      <w:r w:rsidR="00F835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3511" w:rsidRPr="00F81181">
        <w:rPr>
          <w:rFonts w:ascii="Times New Roman" w:eastAsia="Times New Roman" w:hAnsi="Times New Roman" w:cs="Times New Roman"/>
          <w:sz w:val="24"/>
          <w:szCs w:val="24"/>
        </w:rPr>
        <w:t>занятий, мастер-классов по определенной теме.</w:t>
      </w:r>
    </w:p>
    <w:p w14:paraId="46D437EF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2AD88" w14:textId="77777777" w:rsidR="00141976" w:rsidRDefault="006C3044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141976" w:rsidRPr="00141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Формы работы школьного  методического объединения</w:t>
      </w:r>
    </w:p>
    <w:p w14:paraId="08780EDB" w14:textId="77777777" w:rsidR="00AC456A" w:rsidRPr="00141976" w:rsidRDefault="00AC456A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DE8FE0" w14:textId="77777777" w:rsidR="00141976" w:rsidRPr="00141976" w:rsidRDefault="006C3044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методического объединения организуется на основе планирования, отражающего план работы</w:t>
      </w:r>
      <w:r w:rsidR="009A0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422D35" w14:textId="77777777" w:rsidR="00141976" w:rsidRPr="00141976" w:rsidRDefault="006C3044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объединение учителей часть своей работы осуществляет на заседаниях, где анализируется или принимается к сведению информация о реализации направлений, изложенных в разделе II.</w:t>
      </w:r>
    </w:p>
    <w:p w14:paraId="06CD4A3D" w14:textId="77777777" w:rsidR="00141976" w:rsidRPr="00141976" w:rsidRDefault="006C3044" w:rsidP="00020080">
      <w:pPr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объединение учителей может организовывать семинарские занятия, круглые столы,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методические выставки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A0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дискуссии, </w:t>
      </w:r>
      <w:proofErr w:type="spellStart"/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мастер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классы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A0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 открытых уроков по заданной тематике.</w:t>
      </w:r>
    </w:p>
    <w:p w14:paraId="0CA5A81B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4A2ED226" w14:textId="77777777" w:rsidR="00141976" w:rsidRDefault="006C3044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141976" w:rsidRPr="0014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работы школьного методического объединения</w:t>
      </w:r>
    </w:p>
    <w:p w14:paraId="0140DA71" w14:textId="77777777" w:rsidR="00AC456A" w:rsidRPr="00141976" w:rsidRDefault="00AC456A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08E456" w14:textId="77777777" w:rsidR="00141976" w:rsidRP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79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объединение учителей избирает</w:t>
      </w:r>
      <w:r w:rsidR="006C3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руководителя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. План работы МО согласуется с заместителем директора, курирующим  методическую работу, утверждается директором</w:t>
      </w:r>
      <w:r w:rsidR="005274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C0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2C956D" w14:textId="77777777" w:rsidR="003649A6" w:rsidRDefault="008179F8" w:rsidP="00020080">
      <w:pPr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МО, согласовывается с заместителем директора, курирующим методическую работу</w:t>
      </w:r>
      <w:r w:rsidR="00232B9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утверждается директором</w:t>
      </w:r>
      <w:r w:rsidR="009A0C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школы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296D684E" w14:textId="77777777" w:rsidR="003649A6" w:rsidRDefault="008179F8" w:rsidP="00020080">
      <w:pPr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Заседания методического объединения проводятся не реже одного раза в четверть. О времени и дате проведения заседания руководитель методического объединения обязан поставить в известность заместителя директора, курирующего методическую работу. По каждому из обсуждаемых вопросов на заседании принимаются рекомендации или решения, которые фиксируются в журнале протоколов. Протокол подписывается руководителем методического объединения.</w:t>
      </w:r>
    </w:p>
    <w:p w14:paraId="65473121" w14:textId="77777777" w:rsidR="00141976" w:rsidRP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В конце учебного года  план работы, тетрадь протоколов заседаний МО, отчет и анализ о выполненной работе сдается  на хранение (в течение3 лет) заместителю директора</w:t>
      </w:r>
      <w:r w:rsidR="00D3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C0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, курирующему методическую работу.</w:t>
      </w:r>
    </w:p>
    <w:p w14:paraId="7734B30D" w14:textId="77777777" w:rsidR="00141976" w:rsidRPr="00141976" w:rsidRDefault="008179F8" w:rsidP="00020080">
      <w:pPr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5.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14:paraId="3BC5E16D" w14:textId="77777777" w:rsidR="00141976" w:rsidRPr="00141976" w:rsidRDefault="008179F8" w:rsidP="00020080">
      <w:pPr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6.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Контроль за деятельностью методических объединений осуществляется директором</w:t>
      </w:r>
      <w:r w:rsidR="0004327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A0C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его заместителями в соответствии с планами методической работы </w:t>
      </w:r>
      <w:r w:rsidR="009A0C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86724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планом внутришкольного контроля.</w:t>
      </w:r>
    </w:p>
    <w:p w14:paraId="3165D50F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2AAB7EB6" w14:textId="77777777" w:rsidR="003649A6" w:rsidRDefault="00686827" w:rsidP="00020080">
      <w:pPr>
        <w:tabs>
          <w:tab w:val="num" w:pos="720"/>
        </w:tabs>
        <w:spacing w:before="28" w:after="28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141976" w:rsidRPr="0014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Права методического объе</w:t>
      </w:r>
      <w:r w:rsidR="003649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динения  учителей</w:t>
      </w:r>
    </w:p>
    <w:p w14:paraId="1028D2ED" w14:textId="77777777" w:rsidR="00AC456A" w:rsidRDefault="00AC456A" w:rsidP="00020080">
      <w:pPr>
        <w:tabs>
          <w:tab w:val="num" w:pos="720"/>
        </w:tabs>
        <w:spacing w:before="28" w:after="28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309A87" w14:textId="77777777" w:rsidR="00141976" w:rsidRPr="00141976" w:rsidRDefault="00C15AC0" w:rsidP="00020080">
      <w:pPr>
        <w:tabs>
          <w:tab w:val="num" w:pos="720"/>
        </w:tabs>
        <w:spacing w:before="28" w:after="28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объединение учителей-предметников имеет право:</w:t>
      </w:r>
    </w:p>
    <w:p w14:paraId="28A4EB03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предложения по распределению учебной нагрузки при тарификации,  установлению надбавок и доплат к должностным окладам за заведование предметными учебными кабинетами, за ведение предметных кружков, за методическую работу отдельных педагогов;</w:t>
      </w:r>
    </w:p>
    <w:p w14:paraId="59D88DE2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рекомендовать учителей для повышения квалификационного разряда;</w:t>
      </w:r>
    </w:p>
    <w:p w14:paraId="63C7EEFE" w14:textId="77777777" w:rsidR="00141976" w:rsidRPr="00141976" w:rsidRDefault="007765E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выдвигать предложения </w:t>
      </w:r>
      <w:r w:rsidR="0030322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 совершенствовании образовательного 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процесса в</w:t>
      </w:r>
      <w:r w:rsidR="0030322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A0C0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школе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14:paraId="08286297" w14:textId="77777777" w:rsidR="00141976" w:rsidRPr="00141976" w:rsidRDefault="007765E8" w:rsidP="00020080">
      <w:pPr>
        <w:tabs>
          <w:tab w:val="num" w:pos="720"/>
        </w:tabs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объединении, о поощрении учителей методического объединения за активное участие в экспериментальной деятельности;</w:t>
      </w:r>
    </w:p>
    <w:p w14:paraId="105AE5F1" w14:textId="77777777" w:rsidR="00141976" w:rsidRPr="00141976" w:rsidRDefault="007765E8" w:rsidP="00020080">
      <w:pPr>
        <w:tabs>
          <w:tab w:val="num" w:pos="0"/>
        </w:tabs>
        <w:spacing w:before="28" w:after="28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</w:t>
      </w:r>
      <w:r w:rsidR="00C15A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выдвигать от методического объединения учителей для участия</w:t>
      </w:r>
      <w:r w:rsidR="008179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 грантах и</w:t>
      </w:r>
      <w:r w:rsidR="009B150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 конкурсах «Учитель года»,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«Классный руководитель»</w:t>
      </w:r>
      <w:r w:rsidR="009B150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др</w:t>
      </w:r>
      <w:r w:rsidR="00141976"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0A34130A" w14:textId="77777777" w:rsid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CB1ADD" w14:textId="77777777" w:rsidR="00141976" w:rsidRDefault="00686827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141976" w:rsidRPr="00141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Обязанности учителей, входящих в школьное методическое объединение</w:t>
      </w:r>
    </w:p>
    <w:p w14:paraId="2CD2348D" w14:textId="77777777" w:rsidR="00AC456A" w:rsidRPr="00141976" w:rsidRDefault="00AC456A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36DBC5" w14:textId="77777777" w:rsidR="00141976" w:rsidRPr="00141976" w:rsidRDefault="00C15AC0" w:rsidP="00796A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A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участник методического объединения обязан:</w:t>
      </w:r>
    </w:p>
    <w:p w14:paraId="2E99C02D" w14:textId="77777777" w:rsidR="00141976" w:rsidRPr="00141976" w:rsidRDefault="007765E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собственную программу профессионального самообразования, стремиться к повышению уровня профессионального мастерства;</w:t>
      </w:r>
    </w:p>
    <w:p w14:paraId="5B6E4D3F" w14:textId="77777777" w:rsidR="00141976" w:rsidRP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 заседаниях МО, практических семинарах и т. п.;</w:t>
      </w:r>
    </w:p>
    <w:p w14:paraId="31964DFE" w14:textId="77777777" w:rsidR="00141976" w:rsidRP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 участие  в разработке открытых мероприятий (уроков, внеклассных занятий по предмету и т. п.);</w:t>
      </w:r>
    </w:p>
    <w:p w14:paraId="6E3AD686" w14:textId="77777777" w:rsid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направления развития методики преподавания предмета, владеть</w:t>
      </w:r>
      <w:r w:rsidRPr="00F81181">
        <w:rPr>
          <w:rFonts w:ascii="Times New Roman" w:eastAsia="Times New Roman" w:hAnsi="Times New Roman" w:cs="Times New Roman"/>
          <w:sz w:val="24"/>
          <w:szCs w:val="24"/>
        </w:rPr>
        <w:t>законом «Об образовании в Российской Федерации» № 273-ФЗ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нормативными документами, требованиями к квалификационным категориям; основами самоанализа педагогической деятельности.</w:t>
      </w:r>
    </w:p>
    <w:p w14:paraId="6244B6EF" w14:textId="77777777" w:rsidR="006C7A19" w:rsidRPr="008179F8" w:rsidRDefault="006C7A19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2ACA2A" w14:textId="77777777" w:rsidR="00925615" w:rsidRDefault="00925615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9A70D7" w14:textId="77777777" w:rsidR="008179F8" w:rsidRDefault="00686827" w:rsidP="0002008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141976" w:rsidRPr="0014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Документы школьного методического объединения</w:t>
      </w:r>
    </w:p>
    <w:p w14:paraId="7CE7E229" w14:textId="77777777" w:rsidR="008179F8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DC4670" w14:textId="77777777" w:rsidR="008179F8" w:rsidRPr="005A4FC6" w:rsidRDefault="008179F8" w:rsidP="005A4FC6">
      <w:pPr>
        <w:pStyle w:val="a8"/>
        <w:numPr>
          <w:ilvl w:val="0"/>
          <w:numId w:val="6"/>
        </w:numPr>
        <w:jc w:val="both"/>
        <w:rPr>
          <w:szCs w:val="28"/>
        </w:rPr>
      </w:pPr>
      <w:r w:rsidRPr="005A4FC6">
        <w:rPr>
          <w:szCs w:val="28"/>
        </w:rPr>
        <w:t>Для работы в методическом объединении должны быть следующие документы:</w:t>
      </w:r>
    </w:p>
    <w:p w14:paraId="2B872728" w14:textId="77777777" w:rsid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 - </w:t>
      </w:r>
      <w:r w:rsidR="0055252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приказ о создании 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МО и назначении его </w:t>
      </w:r>
      <w:proofErr w:type="gramStart"/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руководителя ;</w:t>
      </w:r>
      <w:proofErr w:type="gramEnd"/>
    </w:p>
    <w:p w14:paraId="7AF5F5A8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положение о МО;</w:t>
      </w:r>
    </w:p>
    <w:p w14:paraId="48DE1CDA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анализ работы за прошедший год;</w:t>
      </w:r>
    </w:p>
    <w:p w14:paraId="0C05A38D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план работы МО на текущий учебный год;</w:t>
      </w:r>
    </w:p>
    <w:p w14:paraId="4F600F38" w14:textId="77777777" w:rsid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протоколы заседаний МО</w:t>
      </w:r>
      <w:r w:rsidR="00763C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14:paraId="3334BD9F" w14:textId="77777777" w:rsidR="00763CAB" w:rsidRPr="00141976" w:rsidRDefault="00763CAB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 локальные акты, необходимые для работы в ШМО;</w:t>
      </w:r>
    </w:p>
    <w:p w14:paraId="095B5448" w14:textId="77777777" w:rsidR="00552091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</w:t>
      </w:r>
      <w:r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 данных об учителях МО: </w:t>
      </w:r>
    </w:p>
    <w:p w14:paraId="0FBD07A1" w14:textId="77777777" w:rsidR="00141976" w:rsidRPr="00141976" w:rsidRDefault="00552091" w:rsidP="008547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 качественный сост</w:t>
      </w:r>
      <w:r w:rsid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ав (</w:t>
      </w:r>
      <w:proofErr w:type="gramStart"/>
      <w:r w:rsid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возраст,   </w:t>
      </w:r>
      <w:proofErr w:type="gramEnd"/>
      <w:r w:rsid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образование, 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специальность, </w:t>
      </w:r>
      <w:r w:rsidR="000132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41976" w:rsidRPr="00141976"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реподаваемый предмет, общий стаж и педагогический, квалификационная категория, награды, звания, телефон);</w:t>
      </w:r>
    </w:p>
    <w:p w14:paraId="61DA6B2D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сведения о темах самообразования учителей МО;</w:t>
      </w:r>
    </w:p>
    <w:p w14:paraId="134E8653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перспективный план аттестации учителей МО;</w:t>
      </w:r>
    </w:p>
    <w:p w14:paraId="4683E3FC" w14:textId="77777777" w:rsidR="00141976" w:rsidRPr="00141976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 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график прохождения аттестации учителей МО на текущий год;</w:t>
      </w:r>
    </w:p>
    <w:p w14:paraId="4CCE1F7A" w14:textId="77777777" w:rsidR="008179F8" w:rsidRDefault="00141976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  </w:t>
      </w:r>
      <w:r w:rsidRPr="0014197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перспективный план пов</w:t>
      </w:r>
      <w:r w:rsidR="008179F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ышения квалификации учителей МО;</w:t>
      </w:r>
    </w:p>
    <w:p w14:paraId="1A9A5880" w14:textId="77777777" w:rsidR="008179F8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п</w:t>
      </w:r>
      <w:r w:rsidRPr="00F81181">
        <w:rPr>
          <w:rFonts w:ascii="Times New Roman" w:eastAsia="Times New Roman" w:hAnsi="Times New Roman" w:cs="Times New Roman"/>
          <w:sz w:val="24"/>
          <w:szCs w:val="28"/>
        </w:rPr>
        <w:t>лан работы  с молодыми и внов</w:t>
      </w:r>
      <w:r>
        <w:rPr>
          <w:rFonts w:ascii="Times New Roman" w:eastAsia="Times New Roman" w:hAnsi="Times New Roman" w:cs="Times New Roman"/>
          <w:sz w:val="24"/>
          <w:szCs w:val="28"/>
        </w:rPr>
        <w:t>ь прибывшими специалистами в МО;</w:t>
      </w:r>
    </w:p>
    <w:p w14:paraId="2E41DD6D" w14:textId="77777777" w:rsidR="00141976" w:rsidRPr="00141976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п</w:t>
      </w:r>
      <w:r w:rsidRPr="00F81181">
        <w:rPr>
          <w:rFonts w:ascii="Times New Roman" w:eastAsia="Times New Roman" w:hAnsi="Times New Roman" w:cs="Times New Roman"/>
          <w:sz w:val="24"/>
          <w:szCs w:val="28"/>
        </w:rPr>
        <w:t>лан проведения предметной недели.</w:t>
      </w:r>
    </w:p>
    <w:p w14:paraId="2FD8578B" w14:textId="77777777" w:rsidR="008179F8" w:rsidRPr="00F81181" w:rsidRDefault="008179F8" w:rsidP="0002008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9A34B23" w14:textId="77777777" w:rsidR="00F81181" w:rsidRDefault="00F81181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88636D0" w14:textId="77777777" w:rsidR="00C15AC0" w:rsidRDefault="00C15AC0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FF18CC6" w14:textId="7C336B90" w:rsidR="00C15AC0" w:rsidRDefault="00C15AC0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0B25F26" w14:textId="77777777" w:rsidR="00C15AC0" w:rsidRDefault="00C15AC0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45F8F8C4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7B6C4760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03FB155B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526EF1B0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053ADE88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E77C8F8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1465A977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1B22E5C4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4D55823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7A2F894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22712A5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003055B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EF13D7D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77D0BE8C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1E2AEE68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7008D4D5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1DD9F368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4D5B925B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4D0A8207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272B1FA2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C696291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31F730EA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731C4B7C" w14:textId="77777777" w:rsidR="00A70275" w:rsidRDefault="00A70275" w:rsidP="00020080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z w:val="24"/>
          <w:szCs w:val="20"/>
        </w:rPr>
      </w:pPr>
    </w:p>
    <w:p w14:paraId="1F88C305" w14:textId="77777777" w:rsidR="00533770" w:rsidRPr="005F132A" w:rsidRDefault="00533770" w:rsidP="0002008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33770" w:rsidRPr="005F132A" w:rsidSect="00925615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458AD9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3654A6"/>
    <w:multiLevelType w:val="hybridMultilevel"/>
    <w:tmpl w:val="2FFE768E"/>
    <w:lvl w:ilvl="0" w:tplc="A95CB25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0406BE"/>
    <w:multiLevelType w:val="hybridMultilevel"/>
    <w:tmpl w:val="F21A5EBC"/>
    <w:lvl w:ilvl="0" w:tplc="96C47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C6"/>
    <w:rsid w:val="0001320D"/>
    <w:rsid w:val="0001668D"/>
    <w:rsid w:val="00020080"/>
    <w:rsid w:val="00043277"/>
    <w:rsid w:val="000A4421"/>
    <w:rsid w:val="000E2726"/>
    <w:rsid w:val="00136523"/>
    <w:rsid w:val="00136FD6"/>
    <w:rsid w:val="00141976"/>
    <w:rsid w:val="001727AB"/>
    <w:rsid w:val="00193C92"/>
    <w:rsid w:val="001D3C07"/>
    <w:rsid w:val="00221BE6"/>
    <w:rsid w:val="00232B96"/>
    <w:rsid w:val="00273145"/>
    <w:rsid w:val="00303222"/>
    <w:rsid w:val="00332005"/>
    <w:rsid w:val="00351454"/>
    <w:rsid w:val="003649A6"/>
    <w:rsid w:val="003A0903"/>
    <w:rsid w:val="003C41FE"/>
    <w:rsid w:val="003F4B8A"/>
    <w:rsid w:val="00445FC9"/>
    <w:rsid w:val="00470CCE"/>
    <w:rsid w:val="004D4A8C"/>
    <w:rsid w:val="00517CBB"/>
    <w:rsid w:val="00525B70"/>
    <w:rsid w:val="00527499"/>
    <w:rsid w:val="00533770"/>
    <w:rsid w:val="00552091"/>
    <w:rsid w:val="00552529"/>
    <w:rsid w:val="005807BA"/>
    <w:rsid w:val="005A4FC6"/>
    <w:rsid w:val="005E6C1B"/>
    <w:rsid w:val="005F132A"/>
    <w:rsid w:val="00603413"/>
    <w:rsid w:val="00647E1E"/>
    <w:rsid w:val="00686827"/>
    <w:rsid w:val="006C3044"/>
    <w:rsid w:val="006C7A19"/>
    <w:rsid w:val="00722937"/>
    <w:rsid w:val="00722964"/>
    <w:rsid w:val="00737F82"/>
    <w:rsid w:val="00752CF2"/>
    <w:rsid w:val="00763CAB"/>
    <w:rsid w:val="007765E8"/>
    <w:rsid w:val="00796A67"/>
    <w:rsid w:val="007A540F"/>
    <w:rsid w:val="008179F8"/>
    <w:rsid w:val="0085163A"/>
    <w:rsid w:val="00854701"/>
    <w:rsid w:val="00867243"/>
    <w:rsid w:val="00873D8F"/>
    <w:rsid w:val="00876737"/>
    <w:rsid w:val="008B11CB"/>
    <w:rsid w:val="00911398"/>
    <w:rsid w:val="009251A8"/>
    <w:rsid w:val="00925615"/>
    <w:rsid w:val="009317C6"/>
    <w:rsid w:val="0096695D"/>
    <w:rsid w:val="009A0C08"/>
    <w:rsid w:val="009B1504"/>
    <w:rsid w:val="009D6283"/>
    <w:rsid w:val="00A1699B"/>
    <w:rsid w:val="00A70275"/>
    <w:rsid w:val="00AB4F01"/>
    <w:rsid w:val="00AC456A"/>
    <w:rsid w:val="00AD77E1"/>
    <w:rsid w:val="00B1488C"/>
    <w:rsid w:val="00B838CA"/>
    <w:rsid w:val="00BC1096"/>
    <w:rsid w:val="00C15AC0"/>
    <w:rsid w:val="00C862CA"/>
    <w:rsid w:val="00CA745D"/>
    <w:rsid w:val="00CC6528"/>
    <w:rsid w:val="00D30E23"/>
    <w:rsid w:val="00D37772"/>
    <w:rsid w:val="00D429A7"/>
    <w:rsid w:val="00D4598B"/>
    <w:rsid w:val="00D736D4"/>
    <w:rsid w:val="00DB12AE"/>
    <w:rsid w:val="00DB1B5F"/>
    <w:rsid w:val="00E200E9"/>
    <w:rsid w:val="00E2617B"/>
    <w:rsid w:val="00E36AEB"/>
    <w:rsid w:val="00E4752B"/>
    <w:rsid w:val="00E6280F"/>
    <w:rsid w:val="00E721DE"/>
    <w:rsid w:val="00E73569"/>
    <w:rsid w:val="00EA5A9D"/>
    <w:rsid w:val="00EC2BF2"/>
    <w:rsid w:val="00ED6B6F"/>
    <w:rsid w:val="00F00BF3"/>
    <w:rsid w:val="00F27A25"/>
    <w:rsid w:val="00F37244"/>
    <w:rsid w:val="00F81181"/>
    <w:rsid w:val="00F83511"/>
    <w:rsid w:val="00F952DF"/>
    <w:rsid w:val="00FB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2849"/>
  <w15:docId w15:val="{81D6808F-935E-456B-BD10-99C352D1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5F132A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17C6"/>
    <w:rPr>
      <w:b/>
      <w:bCs/>
    </w:rPr>
  </w:style>
  <w:style w:type="paragraph" w:customStyle="1" w:styleId="1">
    <w:name w:val="Обычный1"/>
    <w:basedOn w:val="a"/>
    <w:rsid w:val="009317C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41976"/>
    <w:pPr>
      <w:spacing w:before="28" w:after="28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rame">
    <w:name w:val="grame"/>
    <w:basedOn w:val="a0"/>
    <w:rsid w:val="00141976"/>
  </w:style>
  <w:style w:type="paragraph" w:styleId="a5">
    <w:name w:val="Body Text Indent"/>
    <w:basedOn w:val="a"/>
    <w:link w:val="a6"/>
    <w:uiPriority w:val="99"/>
    <w:semiHidden/>
    <w:unhideWhenUsed/>
    <w:rsid w:val="00141976"/>
    <w:pPr>
      <w:spacing w:before="28" w:after="28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419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5F13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E4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9D62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7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30163">
                          <w:marLeft w:val="0"/>
                          <w:marRight w:val="0"/>
                          <w:marTop w:val="0"/>
                          <w:marBottom w:val="2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0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CB5CC-4D9B-49A5-BECE-7BBEDB85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Елена Мещерякова</cp:lastModifiedBy>
  <cp:revision>3</cp:revision>
  <cp:lastPrinted>2016-08-18T08:01:00Z</cp:lastPrinted>
  <dcterms:created xsi:type="dcterms:W3CDTF">2016-08-31T09:06:00Z</dcterms:created>
  <dcterms:modified xsi:type="dcterms:W3CDTF">2020-08-10T18:06:00Z</dcterms:modified>
</cp:coreProperties>
</file>